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5A6D7" w14:textId="77777777" w:rsidR="009F29C5" w:rsidRPr="00AE486A" w:rsidRDefault="009F29C5" w:rsidP="009F29C5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Hlk208150484"/>
      <w:r w:rsidRPr="00AE486A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6EFE87A7" w14:textId="20080341" w:rsidR="009F29C5" w:rsidRPr="00AE486A" w:rsidRDefault="009F29C5" w:rsidP="009F29C5">
      <w:pPr>
        <w:spacing w:after="0"/>
        <w:rPr>
          <w:rFonts w:ascii="Arial" w:hAnsi="Arial" w:cs="Arial"/>
          <w:b/>
          <w:bCs/>
          <w:w w:val="112"/>
          <w:sz w:val="24"/>
          <w:szCs w:val="24"/>
        </w:rPr>
      </w:pPr>
      <w:r w:rsidRPr="00AE486A">
        <w:rPr>
          <w:rFonts w:ascii="Arial" w:hAnsi="Arial" w:cs="Arial"/>
          <w:bCs/>
          <w:sz w:val="24"/>
          <w:szCs w:val="24"/>
        </w:rPr>
        <w:t xml:space="preserve">   II SEMESTER</w:t>
      </w:r>
      <w:r w:rsidRPr="00AE486A"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="00461644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Pr="004242A2">
        <w:rPr>
          <w:rFonts w:ascii="Arial" w:hAnsi="Arial" w:cs="Arial"/>
          <w:b/>
          <w:sz w:val="24"/>
          <w:szCs w:val="24"/>
        </w:rPr>
        <w:t xml:space="preserve">STATISTICS </w:t>
      </w:r>
      <w:r w:rsidRPr="00AE486A">
        <w:rPr>
          <w:rFonts w:ascii="Arial" w:hAnsi="Arial" w:cs="Arial"/>
          <w:sz w:val="24"/>
          <w:szCs w:val="24"/>
        </w:rPr>
        <w:t xml:space="preserve">                                 </w:t>
      </w:r>
      <w:r w:rsidR="00461644">
        <w:rPr>
          <w:rFonts w:ascii="Arial" w:hAnsi="Arial" w:cs="Arial"/>
          <w:sz w:val="24"/>
          <w:szCs w:val="24"/>
        </w:rPr>
        <w:t xml:space="preserve"> </w:t>
      </w:r>
      <w:bookmarkStart w:id="1" w:name="_GoBack"/>
      <w:bookmarkEnd w:id="1"/>
      <w:r w:rsidRPr="00AE486A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</w:t>
      </w:r>
      <w:r w:rsidRPr="00AE48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</w:t>
      </w:r>
      <w:r w:rsidRPr="00AE486A">
        <w:rPr>
          <w:rFonts w:ascii="Arial" w:hAnsi="Arial" w:cs="Arial"/>
          <w:sz w:val="24"/>
          <w:szCs w:val="24"/>
        </w:rPr>
        <w:t xml:space="preserve">HRS </w:t>
      </w:r>
    </w:p>
    <w:p w14:paraId="283AF83F" w14:textId="77777777" w:rsidR="00461644" w:rsidRDefault="009F29C5" w:rsidP="009F29C5">
      <w:pPr>
        <w:spacing w:after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b/>
          <w:bCs/>
          <w:w w:val="112"/>
          <w:sz w:val="24"/>
          <w:szCs w:val="24"/>
        </w:rPr>
        <w:t xml:space="preserve">  </w:t>
      </w:r>
      <w:r>
        <w:rPr>
          <w:rFonts w:ascii="Arial" w:hAnsi="Arial" w:cs="Arial"/>
          <w:bCs/>
          <w:w w:val="112"/>
          <w:sz w:val="24"/>
          <w:szCs w:val="24"/>
        </w:rPr>
        <w:t>ST-Ma2-2252(</w:t>
      </w:r>
      <w:proofErr w:type="gramStart"/>
      <w:r w:rsidR="007C3064">
        <w:rPr>
          <w:rFonts w:ascii="Arial" w:hAnsi="Arial" w:cs="Arial"/>
          <w:bCs/>
          <w:w w:val="112"/>
          <w:sz w:val="24"/>
          <w:szCs w:val="24"/>
        </w:rPr>
        <w:t>1</w:t>
      </w:r>
      <w:r>
        <w:rPr>
          <w:rFonts w:ascii="Arial" w:hAnsi="Arial" w:cs="Arial"/>
          <w:bCs/>
          <w:w w:val="112"/>
          <w:sz w:val="24"/>
          <w:szCs w:val="24"/>
        </w:rPr>
        <w:t>)</w:t>
      </w:r>
      <w:r w:rsidRPr="002F1A5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gramEnd"/>
      <w:r w:rsidRPr="002F1A5F">
        <w:rPr>
          <w:rFonts w:ascii="Times New Roman" w:hAnsi="Times New Roman" w:cs="Times New Roman"/>
          <w:b/>
          <w:bCs/>
          <w:sz w:val="24"/>
          <w:szCs w:val="24"/>
        </w:rPr>
        <w:t xml:space="preserve"> CONTINUOUS DISTRIBUTIONS</w:t>
      </w:r>
      <w:r w:rsidRPr="00AE486A">
        <w:rPr>
          <w:rFonts w:ascii="Arial" w:hAnsi="Arial" w:cs="Arial"/>
          <w:bCs/>
          <w:w w:val="112"/>
          <w:sz w:val="24"/>
          <w:szCs w:val="24"/>
        </w:rPr>
        <w:t xml:space="preserve"> Marks</w:t>
      </w:r>
      <w:r w:rsidRPr="00AE486A">
        <w:rPr>
          <w:rFonts w:ascii="Arial" w:hAnsi="Arial" w:cs="Arial"/>
          <w:sz w:val="24"/>
          <w:szCs w:val="24"/>
        </w:rPr>
        <w:t xml:space="preserve">:100 </w:t>
      </w:r>
    </w:p>
    <w:p w14:paraId="65BBA5E0" w14:textId="5E024280" w:rsidR="009F29C5" w:rsidRPr="00BA4501" w:rsidRDefault="00461644" w:rsidP="009F29C5">
      <w:pPr>
        <w:spacing w:after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(</w:t>
      </w:r>
      <w:proofErr w:type="spellStart"/>
      <w:r w:rsidRPr="00AE486A">
        <w:rPr>
          <w:rFonts w:ascii="Arial" w:hAnsi="Arial" w:cs="Arial"/>
          <w:sz w:val="24"/>
          <w:szCs w:val="24"/>
        </w:rPr>
        <w:t>w.e.f</w:t>
      </w:r>
      <w:proofErr w:type="spellEnd"/>
      <w:r w:rsidRPr="00AE486A">
        <w:rPr>
          <w:rFonts w:ascii="Arial" w:hAnsi="Arial" w:cs="Arial"/>
          <w:sz w:val="24"/>
          <w:szCs w:val="24"/>
        </w:rPr>
        <w:t>: 2025</w:t>
      </w:r>
      <w:r w:rsidR="009F29C5" w:rsidRPr="00AE486A">
        <w:rPr>
          <w:rFonts w:ascii="Arial" w:hAnsi="Arial" w:cs="Arial"/>
          <w:sz w:val="24"/>
          <w:szCs w:val="24"/>
        </w:rPr>
        <w:t xml:space="preserve">-2026 </w:t>
      </w:r>
      <w:proofErr w:type="gramStart"/>
      <w:r w:rsidR="009F29C5" w:rsidRPr="00AE486A">
        <w:rPr>
          <w:rFonts w:ascii="Arial" w:hAnsi="Arial" w:cs="Arial"/>
          <w:sz w:val="24"/>
          <w:szCs w:val="24"/>
        </w:rPr>
        <w:t>Batch )</w:t>
      </w:r>
      <w:proofErr w:type="gramEnd"/>
      <w:r w:rsidR="009F29C5" w:rsidRPr="00AE486A">
        <w:rPr>
          <w:rFonts w:ascii="Arial" w:hAnsi="Arial" w:cs="Arial"/>
          <w:sz w:val="24"/>
          <w:szCs w:val="24"/>
        </w:rPr>
        <w:t xml:space="preserve">     </w:t>
      </w:r>
      <w:r w:rsidR="009F29C5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9F29C5">
        <w:rPr>
          <w:rFonts w:ascii="Arial" w:hAnsi="Arial" w:cs="Arial"/>
          <w:sz w:val="24"/>
          <w:szCs w:val="24"/>
        </w:rPr>
        <w:t xml:space="preserve"> </w:t>
      </w:r>
      <w:r w:rsidR="009F29C5" w:rsidRPr="00AE486A">
        <w:rPr>
          <w:rFonts w:ascii="Arial" w:hAnsi="Arial" w:cs="Arial"/>
          <w:b/>
          <w:sz w:val="24"/>
          <w:szCs w:val="24"/>
        </w:rPr>
        <w:t xml:space="preserve">SYLLABUS    </w:t>
      </w:r>
    </w:p>
    <w:bookmarkEnd w:id="0"/>
    <w:p w14:paraId="6EF1FEFF" w14:textId="77777777" w:rsidR="009F29C5" w:rsidRDefault="009F29C5" w:rsidP="009F29C5">
      <w:pPr>
        <w:pStyle w:val="Default"/>
        <w:rPr>
          <w:b/>
          <w:bCs/>
        </w:rPr>
      </w:pPr>
    </w:p>
    <w:p w14:paraId="6A928121" w14:textId="77777777" w:rsidR="009F29C5" w:rsidRPr="00565C1E" w:rsidRDefault="009F29C5" w:rsidP="00565C1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565C1E">
        <w:rPr>
          <w:rFonts w:ascii="Arial" w:hAnsi="Arial" w:cs="Arial"/>
          <w:b/>
          <w:bCs/>
        </w:rPr>
        <w:t xml:space="preserve">List of Experiments: </w:t>
      </w:r>
    </w:p>
    <w:p w14:paraId="1170CD05" w14:textId="77777777" w:rsidR="009F29C5" w:rsidRPr="00565C1E" w:rsidRDefault="009F29C5" w:rsidP="00565C1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2F760039" w14:textId="77777777" w:rsidR="009F29C5" w:rsidRPr="00565C1E" w:rsidRDefault="009F29C5" w:rsidP="00565C1E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565C1E">
        <w:rPr>
          <w:rFonts w:ascii="Arial" w:hAnsi="Arial" w:cs="Arial"/>
        </w:rPr>
        <w:t xml:space="preserve">1. Calculation of moments of Uniform distribution. </w:t>
      </w:r>
    </w:p>
    <w:p w14:paraId="5CF36884" w14:textId="77777777" w:rsidR="009F29C5" w:rsidRPr="00565C1E" w:rsidRDefault="009F29C5" w:rsidP="00565C1E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565C1E">
        <w:rPr>
          <w:rFonts w:ascii="Arial" w:hAnsi="Arial" w:cs="Arial"/>
        </w:rPr>
        <w:t xml:space="preserve">2. Calculation of skewness and kurtosis of Uniform distribution. </w:t>
      </w:r>
    </w:p>
    <w:p w14:paraId="00FD79AE" w14:textId="77777777" w:rsidR="009F29C5" w:rsidRPr="00565C1E" w:rsidRDefault="009F29C5" w:rsidP="00565C1E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565C1E">
        <w:rPr>
          <w:rFonts w:ascii="Arial" w:hAnsi="Arial" w:cs="Arial"/>
        </w:rPr>
        <w:t xml:space="preserve">3. Fitting of Exponential distribution. </w:t>
      </w:r>
    </w:p>
    <w:p w14:paraId="1731C701" w14:textId="77777777" w:rsidR="009F29C5" w:rsidRPr="00565C1E" w:rsidRDefault="009F29C5" w:rsidP="00565C1E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565C1E">
        <w:rPr>
          <w:rFonts w:ascii="Arial" w:hAnsi="Arial" w:cs="Arial"/>
        </w:rPr>
        <w:t xml:space="preserve">4. Gamma distribution application-oriented problems. </w:t>
      </w:r>
    </w:p>
    <w:p w14:paraId="6BAC2D14" w14:textId="77777777" w:rsidR="009F29C5" w:rsidRPr="00565C1E" w:rsidRDefault="009F29C5" w:rsidP="00565C1E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565C1E">
        <w:rPr>
          <w:rFonts w:ascii="Arial" w:hAnsi="Arial" w:cs="Arial"/>
        </w:rPr>
        <w:t xml:space="preserve">5. Fitting of Normal distribution – Areas method. </w:t>
      </w:r>
    </w:p>
    <w:p w14:paraId="474A5B0E" w14:textId="77777777" w:rsidR="009F29C5" w:rsidRPr="00565C1E" w:rsidRDefault="009F29C5" w:rsidP="00565C1E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565C1E">
        <w:rPr>
          <w:rFonts w:ascii="Arial" w:hAnsi="Arial" w:cs="Arial"/>
        </w:rPr>
        <w:t xml:space="preserve">6. Fitting of Normal distribution – Ordinates method. </w:t>
      </w:r>
    </w:p>
    <w:p w14:paraId="0A93F0D8" w14:textId="77777777" w:rsidR="009F29C5" w:rsidRPr="00565C1E" w:rsidRDefault="009F29C5" w:rsidP="00565C1E">
      <w:pPr>
        <w:pStyle w:val="Default"/>
        <w:spacing w:line="276" w:lineRule="auto"/>
        <w:jc w:val="both"/>
        <w:rPr>
          <w:rFonts w:ascii="Arial" w:hAnsi="Arial" w:cs="Arial"/>
        </w:rPr>
      </w:pPr>
      <w:r w:rsidRPr="00565C1E">
        <w:rPr>
          <w:rFonts w:ascii="Arial" w:hAnsi="Arial" w:cs="Arial"/>
        </w:rPr>
        <w:t xml:space="preserve">7. Problems related to Standard Normal distribution. </w:t>
      </w:r>
    </w:p>
    <w:p w14:paraId="7329D024" w14:textId="07172820" w:rsidR="00495C12" w:rsidRDefault="00495C12" w:rsidP="00565C1E">
      <w:pPr>
        <w:spacing w:line="276" w:lineRule="auto"/>
        <w:jc w:val="both"/>
        <w:rPr>
          <w:rFonts w:ascii="Arial" w:hAnsi="Arial" w:cs="Arial"/>
        </w:rPr>
      </w:pPr>
    </w:p>
    <w:p w14:paraId="1E6B1351" w14:textId="26FFCD11" w:rsidR="00BE4549" w:rsidRPr="00565C1E" w:rsidRDefault="00BE4549" w:rsidP="00565C1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**   **   **</w:t>
      </w:r>
    </w:p>
    <w:sectPr w:rsidR="00BE4549" w:rsidRPr="00565C1E" w:rsidSect="00565C1E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59B"/>
    <w:rsid w:val="0022259B"/>
    <w:rsid w:val="00461644"/>
    <w:rsid w:val="00495C12"/>
    <w:rsid w:val="00565C1E"/>
    <w:rsid w:val="007C3064"/>
    <w:rsid w:val="009F29C5"/>
    <w:rsid w:val="00BE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B5041"/>
  <w15:chartTrackingRefBased/>
  <w15:docId w15:val="{9E363696-8835-403C-A53A-DBBFD63A8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29C5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F2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2026-01-30T11:06:00Z</dcterms:created>
  <dcterms:modified xsi:type="dcterms:W3CDTF">2026-02-03T08:01:00Z</dcterms:modified>
</cp:coreProperties>
</file>